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E8DB0" w14:textId="20D15B68" w:rsidR="00E3563B" w:rsidRDefault="00E3563B" w:rsidP="00E3563B">
      <w:pPr>
        <w:shd w:val="clear" w:color="auto" w:fill="FFFFFF"/>
        <w:spacing w:after="0" w:line="240" w:lineRule="auto"/>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Ideas for What to Track in the Planner</w:t>
      </w:r>
    </w:p>
    <w:p w14:paraId="1AAC764E" w14:textId="654359C9" w:rsidR="001D6586" w:rsidRDefault="001D6586" w:rsidP="00E3563B">
      <w:pPr>
        <w:shd w:val="clear" w:color="auto" w:fill="FFFFFF"/>
        <w:spacing w:after="0" w:line="240" w:lineRule="auto"/>
        <w:rPr>
          <w:rFonts w:ascii="Arial" w:eastAsia="Times New Roman" w:hAnsi="Arial" w:cs="Arial"/>
          <w:color w:val="222222"/>
          <w:sz w:val="24"/>
          <w:szCs w:val="24"/>
        </w:rPr>
      </w:pPr>
    </w:p>
    <w:p w14:paraId="63D870D9" w14:textId="6F28618B" w:rsidR="001D6586" w:rsidRDefault="001D6586" w:rsidP="00E3563B">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Want to start a planner, but still a little confused about what should be included? A good place to start is by looking at the typical things people like to track, then go from there. This list might give you some ideas.</w:t>
      </w:r>
    </w:p>
    <w:p w14:paraId="7B331272" w14:textId="7157907A" w:rsidR="00256BCE" w:rsidRDefault="00256BCE" w:rsidP="00E3563B">
      <w:pPr>
        <w:shd w:val="clear" w:color="auto" w:fill="FFFFFF"/>
        <w:spacing w:after="0" w:line="240" w:lineRule="auto"/>
        <w:rPr>
          <w:rFonts w:ascii="Arial" w:eastAsia="Times New Roman" w:hAnsi="Arial" w:cs="Arial"/>
          <w:color w:val="222222"/>
          <w:sz w:val="24"/>
          <w:szCs w:val="24"/>
        </w:rPr>
      </w:pPr>
    </w:p>
    <w:p w14:paraId="474E9C45" w14:textId="1CB4A91A" w:rsidR="00256BCE" w:rsidRDefault="007E2952" w:rsidP="00E3563B">
      <w:pPr>
        <w:shd w:val="clear" w:color="auto" w:fill="FFFFFF"/>
        <w:spacing w:after="0" w:line="240" w:lineRule="auto"/>
        <w:rPr>
          <w:rFonts w:ascii="Arial" w:eastAsia="Times New Roman" w:hAnsi="Arial" w:cs="Arial"/>
          <w:b/>
          <w:color w:val="222222"/>
          <w:sz w:val="24"/>
          <w:szCs w:val="24"/>
        </w:rPr>
      </w:pPr>
      <w:r w:rsidRPr="007E2952">
        <w:rPr>
          <w:rFonts w:ascii="Arial" w:eastAsia="Times New Roman" w:hAnsi="Arial" w:cs="Arial"/>
          <w:b/>
          <w:color w:val="222222"/>
          <w:sz w:val="24"/>
          <w:szCs w:val="24"/>
        </w:rPr>
        <w:t>Schedules and Appointments</w:t>
      </w:r>
    </w:p>
    <w:p w14:paraId="59C7FE12" w14:textId="686AD825" w:rsidR="007E2952" w:rsidRPr="007E2952" w:rsidRDefault="007E2952" w:rsidP="00E3563B">
      <w:pPr>
        <w:shd w:val="clear" w:color="auto" w:fill="FFFFFF"/>
        <w:spacing w:after="0" w:line="240" w:lineRule="auto"/>
        <w:rPr>
          <w:rFonts w:ascii="Arial" w:eastAsia="Times New Roman" w:hAnsi="Arial" w:cs="Arial"/>
          <w:color w:val="222222"/>
          <w:sz w:val="24"/>
          <w:szCs w:val="24"/>
        </w:rPr>
      </w:pPr>
    </w:p>
    <w:p w14:paraId="65F2FAF3" w14:textId="360AC67A" w:rsidR="007E2952" w:rsidRDefault="007E2952" w:rsidP="00E3563B">
      <w:pPr>
        <w:shd w:val="clear" w:color="auto" w:fill="FFFFFF"/>
        <w:spacing w:after="0" w:line="240" w:lineRule="auto"/>
        <w:rPr>
          <w:rFonts w:ascii="Arial" w:eastAsia="Times New Roman" w:hAnsi="Arial" w:cs="Arial"/>
          <w:color w:val="222222"/>
          <w:sz w:val="24"/>
          <w:szCs w:val="24"/>
        </w:rPr>
      </w:pPr>
      <w:r w:rsidRPr="007E2952">
        <w:rPr>
          <w:rFonts w:ascii="Arial" w:eastAsia="Times New Roman" w:hAnsi="Arial" w:cs="Arial"/>
          <w:color w:val="222222"/>
          <w:sz w:val="24"/>
          <w:szCs w:val="24"/>
        </w:rPr>
        <w:t xml:space="preserve">The first thing to track is all important </w:t>
      </w:r>
      <w:proofErr w:type="gramStart"/>
      <w:r w:rsidRPr="007E2952">
        <w:rPr>
          <w:rFonts w:ascii="Arial" w:eastAsia="Times New Roman" w:hAnsi="Arial" w:cs="Arial"/>
          <w:color w:val="222222"/>
          <w:sz w:val="24"/>
          <w:szCs w:val="24"/>
        </w:rPr>
        <w:t>dates, but</w:t>
      </w:r>
      <w:proofErr w:type="gramEnd"/>
      <w:r w:rsidRPr="007E2952">
        <w:rPr>
          <w:rFonts w:ascii="Arial" w:eastAsia="Times New Roman" w:hAnsi="Arial" w:cs="Arial"/>
          <w:color w:val="222222"/>
          <w:sz w:val="24"/>
          <w:szCs w:val="24"/>
        </w:rPr>
        <w:t xml:space="preserve"> think about more than just birthdays and events. Try to think of your schedule on a weekly and monthly basis, and about all those things that tend to come up. Maybe you want to plan on spring cleaning in March, or you want to get a head start on a work project for the fall. Really take the time to go month by month, write down important dates, then backtrack and have more detailed to-do lists leading up to the event so you are always prepared.</w:t>
      </w:r>
    </w:p>
    <w:p w14:paraId="566D10E8" w14:textId="312E8546" w:rsidR="007E2952" w:rsidRDefault="007E2952" w:rsidP="00E3563B">
      <w:pPr>
        <w:shd w:val="clear" w:color="auto" w:fill="FFFFFF"/>
        <w:spacing w:after="0" w:line="240" w:lineRule="auto"/>
        <w:rPr>
          <w:rFonts w:ascii="Arial" w:eastAsia="Times New Roman" w:hAnsi="Arial" w:cs="Arial"/>
          <w:color w:val="222222"/>
          <w:sz w:val="24"/>
          <w:szCs w:val="24"/>
        </w:rPr>
      </w:pPr>
    </w:p>
    <w:p w14:paraId="60BBA4F8" w14:textId="07CAD6F2" w:rsidR="007E2952" w:rsidRDefault="007E2952" w:rsidP="00E3563B">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Some things that might go in your calendar or schedule include:</w:t>
      </w:r>
    </w:p>
    <w:p w14:paraId="0BA4C714" w14:textId="4B75F07B" w:rsidR="007E2952" w:rsidRDefault="007E2952" w:rsidP="00E3563B">
      <w:pPr>
        <w:shd w:val="clear" w:color="auto" w:fill="FFFFFF"/>
        <w:spacing w:after="0" w:line="240" w:lineRule="auto"/>
        <w:rPr>
          <w:rFonts w:ascii="Arial" w:eastAsia="Times New Roman" w:hAnsi="Arial" w:cs="Arial"/>
          <w:color w:val="222222"/>
          <w:sz w:val="24"/>
          <w:szCs w:val="24"/>
        </w:rPr>
      </w:pPr>
    </w:p>
    <w:p w14:paraId="06976A97" w14:textId="4030B49C" w:rsidR="007E2952" w:rsidRPr="007E2952" w:rsidRDefault="007E2952" w:rsidP="00E3563B">
      <w:pPr>
        <w:shd w:val="clear" w:color="auto" w:fill="FFFFFF"/>
        <w:spacing w:after="0" w:line="240" w:lineRule="auto"/>
        <w:rPr>
          <w:rFonts w:ascii="Arial" w:eastAsia="Times New Roman" w:hAnsi="Arial" w:cs="Arial"/>
          <w:color w:val="222222"/>
          <w:sz w:val="24"/>
          <w:szCs w:val="24"/>
        </w:rPr>
      </w:pPr>
      <w:r>
        <w:rPr>
          <w:rFonts w:ascii="Arial" w:eastAsia="Times New Roman" w:hAnsi="Arial" w:cs="Arial"/>
          <w:color w:val="222222"/>
          <w:sz w:val="24"/>
          <w:szCs w:val="24"/>
        </w:rPr>
        <w:t>Birthdays</w:t>
      </w:r>
      <w:r>
        <w:rPr>
          <w:rFonts w:ascii="Arial" w:eastAsia="Times New Roman" w:hAnsi="Arial" w:cs="Arial"/>
          <w:color w:val="222222"/>
          <w:sz w:val="24"/>
          <w:szCs w:val="24"/>
        </w:rPr>
        <w:br/>
        <w:t>Anniversaries</w:t>
      </w:r>
      <w:r>
        <w:rPr>
          <w:rFonts w:ascii="Arial" w:eastAsia="Times New Roman" w:hAnsi="Arial" w:cs="Arial"/>
          <w:color w:val="222222"/>
          <w:sz w:val="24"/>
          <w:szCs w:val="24"/>
        </w:rPr>
        <w:br/>
        <w:t>Holidays</w:t>
      </w:r>
      <w:r>
        <w:rPr>
          <w:rFonts w:ascii="Arial" w:eastAsia="Times New Roman" w:hAnsi="Arial" w:cs="Arial"/>
          <w:color w:val="222222"/>
          <w:sz w:val="24"/>
          <w:szCs w:val="24"/>
        </w:rPr>
        <w:br/>
        <w:t>Work events</w:t>
      </w:r>
      <w:r>
        <w:rPr>
          <w:rFonts w:ascii="Arial" w:eastAsia="Times New Roman" w:hAnsi="Arial" w:cs="Arial"/>
          <w:color w:val="222222"/>
          <w:sz w:val="24"/>
          <w:szCs w:val="24"/>
        </w:rPr>
        <w:br/>
      </w:r>
      <w:r w:rsidR="004F01A4">
        <w:rPr>
          <w:rFonts w:ascii="Arial" w:eastAsia="Times New Roman" w:hAnsi="Arial" w:cs="Arial"/>
          <w:color w:val="222222"/>
          <w:sz w:val="24"/>
          <w:szCs w:val="24"/>
        </w:rPr>
        <w:t>Kids’ sports events</w:t>
      </w:r>
      <w:r w:rsidR="004F01A4">
        <w:rPr>
          <w:rFonts w:ascii="Arial" w:eastAsia="Times New Roman" w:hAnsi="Arial" w:cs="Arial"/>
          <w:color w:val="222222"/>
          <w:sz w:val="24"/>
          <w:szCs w:val="24"/>
        </w:rPr>
        <w:br/>
        <w:t>Date nights</w:t>
      </w:r>
      <w:r w:rsidR="004F01A4">
        <w:rPr>
          <w:rFonts w:ascii="Arial" w:eastAsia="Times New Roman" w:hAnsi="Arial" w:cs="Arial"/>
          <w:color w:val="222222"/>
          <w:sz w:val="24"/>
          <w:szCs w:val="24"/>
        </w:rPr>
        <w:br/>
        <w:t>Vacation or days off</w:t>
      </w:r>
      <w:r w:rsidR="004F01A4">
        <w:rPr>
          <w:rFonts w:ascii="Arial" w:eastAsia="Times New Roman" w:hAnsi="Arial" w:cs="Arial"/>
          <w:color w:val="222222"/>
          <w:sz w:val="24"/>
          <w:szCs w:val="24"/>
        </w:rPr>
        <w:br/>
        <w:t>Doctor and dentist appointments</w:t>
      </w:r>
    </w:p>
    <w:p w14:paraId="370E2E16" w14:textId="77777777" w:rsidR="007E2952" w:rsidRPr="007E2952" w:rsidRDefault="007E2952" w:rsidP="00E3563B">
      <w:pPr>
        <w:shd w:val="clear" w:color="auto" w:fill="FFFFFF"/>
        <w:spacing w:after="0" w:line="240" w:lineRule="auto"/>
        <w:rPr>
          <w:rFonts w:ascii="Arial" w:eastAsia="Times New Roman" w:hAnsi="Arial" w:cs="Arial"/>
          <w:b/>
          <w:color w:val="222222"/>
          <w:sz w:val="24"/>
          <w:szCs w:val="24"/>
        </w:rPr>
      </w:pPr>
    </w:p>
    <w:p w14:paraId="294A4BD8" w14:textId="278D8A95" w:rsidR="007E2952" w:rsidRDefault="007E2952" w:rsidP="00E3563B">
      <w:pPr>
        <w:shd w:val="clear" w:color="auto" w:fill="FFFFFF"/>
        <w:spacing w:after="0" w:line="240" w:lineRule="auto"/>
        <w:rPr>
          <w:rFonts w:ascii="Arial" w:eastAsia="Times New Roman" w:hAnsi="Arial" w:cs="Arial"/>
          <w:b/>
          <w:color w:val="222222"/>
          <w:sz w:val="24"/>
          <w:szCs w:val="24"/>
        </w:rPr>
      </w:pPr>
      <w:r w:rsidRPr="007E2952">
        <w:rPr>
          <w:rFonts w:ascii="Arial" w:eastAsia="Times New Roman" w:hAnsi="Arial" w:cs="Arial"/>
          <w:b/>
          <w:color w:val="222222"/>
          <w:sz w:val="24"/>
          <w:szCs w:val="24"/>
        </w:rPr>
        <w:t>Goals and Tasks Lists</w:t>
      </w:r>
    </w:p>
    <w:p w14:paraId="7C0A3BA9" w14:textId="2F9FB1D0" w:rsidR="004F01A4" w:rsidRDefault="004F01A4" w:rsidP="00E3563B">
      <w:pPr>
        <w:shd w:val="clear" w:color="auto" w:fill="FFFFFF"/>
        <w:spacing w:after="0" w:line="240" w:lineRule="auto"/>
        <w:rPr>
          <w:rFonts w:ascii="Arial" w:eastAsia="Times New Roman" w:hAnsi="Arial" w:cs="Arial"/>
          <w:b/>
          <w:color w:val="222222"/>
          <w:sz w:val="24"/>
          <w:szCs w:val="24"/>
        </w:rPr>
      </w:pPr>
    </w:p>
    <w:p w14:paraId="1C75564D" w14:textId="24A110C1" w:rsidR="004F01A4" w:rsidRPr="00F923C1" w:rsidRDefault="004F01A4" w:rsidP="00E3563B">
      <w:pPr>
        <w:shd w:val="clear" w:color="auto" w:fill="FFFFFF"/>
        <w:spacing w:after="0" w:line="240" w:lineRule="auto"/>
        <w:rPr>
          <w:rFonts w:ascii="Arial" w:eastAsia="Times New Roman" w:hAnsi="Arial" w:cs="Arial"/>
          <w:color w:val="222222"/>
          <w:sz w:val="24"/>
          <w:szCs w:val="24"/>
        </w:rPr>
      </w:pPr>
      <w:r w:rsidRPr="00F923C1">
        <w:rPr>
          <w:rFonts w:ascii="Arial" w:eastAsia="Times New Roman" w:hAnsi="Arial" w:cs="Arial"/>
          <w:color w:val="222222"/>
          <w:sz w:val="24"/>
          <w:szCs w:val="24"/>
        </w:rPr>
        <w:t xml:space="preserve">Another great thing to track in your planner is any goals you have. Choose both short-term and long-term goals related to work and your personal life. </w:t>
      </w:r>
      <w:r w:rsidR="00F923C1" w:rsidRPr="00F923C1">
        <w:rPr>
          <w:rFonts w:ascii="Arial" w:eastAsia="Times New Roman" w:hAnsi="Arial" w:cs="Arial"/>
          <w:color w:val="222222"/>
          <w:sz w:val="24"/>
          <w:szCs w:val="24"/>
        </w:rPr>
        <w:t xml:space="preserve">After you select the main goals, start fleshing them out to where you have tasks that need to be completed for those goals, then schedule in each of these tasks. This allows you to complete your goals by the </w:t>
      </w:r>
      <w:proofErr w:type="gramStart"/>
      <w:r w:rsidR="00F923C1" w:rsidRPr="00F923C1">
        <w:rPr>
          <w:rFonts w:ascii="Arial" w:eastAsia="Times New Roman" w:hAnsi="Arial" w:cs="Arial"/>
          <w:color w:val="222222"/>
          <w:sz w:val="24"/>
          <w:szCs w:val="24"/>
        </w:rPr>
        <w:t>deadline, and</w:t>
      </w:r>
      <w:proofErr w:type="gramEnd"/>
      <w:r w:rsidR="00F923C1" w:rsidRPr="00F923C1">
        <w:rPr>
          <w:rFonts w:ascii="Arial" w:eastAsia="Times New Roman" w:hAnsi="Arial" w:cs="Arial"/>
          <w:color w:val="222222"/>
          <w:sz w:val="24"/>
          <w:szCs w:val="24"/>
        </w:rPr>
        <w:t xml:space="preserve"> stay on track without becoming overwhelmed.</w:t>
      </w:r>
    </w:p>
    <w:p w14:paraId="520C93C7" w14:textId="77777777" w:rsidR="00F923C1" w:rsidRPr="007E2952" w:rsidRDefault="00F923C1" w:rsidP="00E3563B">
      <w:pPr>
        <w:shd w:val="clear" w:color="auto" w:fill="FFFFFF"/>
        <w:spacing w:after="0" w:line="240" w:lineRule="auto"/>
        <w:rPr>
          <w:rFonts w:ascii="Arial" w:eastAsia="Times New Roman" w:hAnsi="Arial" w:cs="Arial"/>
          <w:b/>
          <w:color w:val="222222"/>
          <w:sz w:val="24"/>
          <w:szCs w:val="24"/>
        </w:rPr>
      </w:pPr>
    </w:p>
    <w:p w14:paraId="73CCCB18" w14:textId="478E2710" w:rsidR="009F78C2" w:rsidRDefault="007E2952" w:rsidP="007E2952">
      <w:pPr>
        <w:shd w:val="clear" w:color="auto" w:fill="FFFFFF"/>
        <w:spacing w:after="0" w:line="240" w:lineRule="auto"/>
        <w:rPr>
          <w:rFonts w:ascii="Arial" w:eastAsia="Times New Roman" w:hAnsi="Arial" w:cs="Arial"/>
          <w:b/>
          <w:color w:val="222222"/>
          <w:sz w:val="24"/>
          <w:szCs w:val="24"/>
        </w:rPr>
      </w:pPr>
      <w:r w:rsidRPr="007E2952">
        <w:rPr>
          <w:rFonts w:ascii="Arial" w:eastAsia="Times New Roman" w:hAnsi="Arial" w:cs="Arial"/>
          <w:b/>
          <w:color w:val="222222"/>
          <w:sz w:val="24"/>
          <w:szCs w:val="24"/>
        </w:rPr>
        <w:t>Daily Affirmations or Journal Entries</w:t>
      </w:r>
    </w:p>
    <w:p w14:paraId="337D6EA0" w14:textId="6E09B37C" w:rsidR="00F923C1" w:rsidRDefault="00F923C1" w:rsidP="007E2952">
      <w:pPr>
        <w:shd w:val="clear" w:color="auto" w:fill="FFFFFF"/>
        <w:spacing w:after="0" w:line="240" w:lineRule="auto"/>
        <w:rPr>
          <w:rFonts w:ascii="Arial" w:eastAsia="Times New Roman" w:hAnsi="Arial" w:cs="Arial"/>
          <w:b/>
          <w:color w:val="222222"/>
          <w:sz w:val="24"/>
          <w:szCs w:val="24"/>
        </w:rPr>
      </w:pPr>
    </w:p>
    <w:p w14:paraId="05378134" w14:textId="352A3CF7" w:rsidR="00F923C1" w:rsidRPr="00F923C1" w:rsidRDefault="00F923C1" w:rsidP="007E2952">
      <w:pPr>
        <w:shd w:val="clear" w:color="auto" w:fill="FFFFFF"/>
        <w:spacing w:after="0" w:line="240" w:lineRule="auto"/>
        <w:rPr>
          <w:rFonts w:ascii="Arial" w:eastAsia="Times New Roman" w:hAnsi="Arial" w:cs="Arial"/>
          <w:color w:val="222222"/>
          <w:sz w:val="24"/>
          <w:szCs w:val="24"/>
        </w:rPr>
      </w:pPr>
      <w:r w:rsidRPr="00F923C1">
        <w:rPr>
          <w:rFonts w:ascii="Arial" w:eastAsia="Times New Roman" w:hAnsi="Arial" w:cs="Arial"/>
          <w:color w:val="222222"/>
          <w:sz w:val="24"/>
          <w:szCs w:val="24"/>
        </w:rPr>
        <w:t xml:space="preserve">Many planners or planner pages also allow for writing down anything you want. This might be blank sections with enough room for a few sentences, or full blank pages. Take advantage of these for gratitude, journaling, and taking notes. Maybe you want to write down an affirmation every day to keep you in a positive mindset, or you have areas for daily or weekly journal entries. </w:t>
      </w:r>
    </w:p>
    <w:p w14:paraId="3071933E" w14:textId="77777777" w:rsidR="00F923C1" w:rsidRPr="007E2952" w:rsidRDefault="00F923C1" w:rsidP="007E2952">
      <w:pPr>
        <w:shd w:val="clear" w:color="auto" w:fill="FFFFFF"/>
        <w:spacing w:after="0" w:line="240" w:lineRule="auto"/>
        <w:rPr>
          <w:rFonts w:ascii="Arial" w:eastAsia="Times New Roman" w:hAnsi="Arial" w:cs="Arial"/>
          <w:b/>
          <w:color w:val="222222"/>
          <w:sz w:val="24"/>
          <w:szCs w:val="24"/>
        </w:rPr>
      </w:pPr>
    </w:p>
    <w:p w14:paraId="1A079750" w14:textId="102A7E41" w:rsidR="007E2952" w:rsidRDefault="007E2952" w:rsidP="007E2952">
      <w:pPr>
        <w:shd w:val="clear" w:color="auto" w:fill="FFFFFF"/>
        <w:spacing w:after="0" w:line="240" w:lineRule="auto"/>
        <w:rPr>
          <w:rFonts w:ascii="Arial" w:eastAsia="Times New Roman" w:hAnsi="Arial" w:cs="Arial"/>
          <w:b/>
          <w:color w:val="222222"/>
          <w:sz w:val="24"/>
          <w:szCs w:val="24"/>
        </w:rPr>
      </w:pPr>
      <w:r w:rsidRPr="007E2952">
        <w:rPr>
          <w:rFonts w:ascii="Arial" w:eastAsia="Times New Roman" w:hAnsi="Arial" w:cs="Arial"/>
          <w:b/>
          <w:color w:val="222222"/>
          <w:sz w:val="24"/>
          <w:szCs w:val="24"/>
        </w:rPr>
        <w:t>Additional Page Ideas</w:t>
      </w:r>
    </w:p>
    <w:p w14:paraId="493A3717" w14:textId="59603F07" w:rsidR="00F923C1" w:rsidRDefault="00F923C1" w:rsidP="007E2952">
      <w:pPr>
        <w:shd w:val="clear" w:color="auto" w:fill="FFFFFF"/>
        <w:spacing w:after="0" w:line="240" w:lineRule="auto"/>
        <w:rPr>
          <w:rFonts w:ascii="Arial" w:eastAsia="Times New Roman" w:hAnsi="Arial" w:cs="Arial"/>
          <w:b/>
          <w:color w:val="222222"/>
          <w:sz w:val="24"/>
          <w:szCs w:val="24"/>
        </w:rPr>
      </w:pPr>
    </w:p>
    <w:p w14:paraId="5C5EC8EE" w14:textId="4500B9C0" w:rsidR="00F923C1" w:rsidRPr="00270757" w:rsidRDefault="00F923C1" w:rsidP="007E2952">
      <w:pPr>
        <w:shd w:val="clear" w:color="auto" w:fill="FFFFFF"/>
        <w:spacing w:after="0" w:line="240" w:lineRule="auto"/>
        <w:rPr>
          <w:rFonts w:ascii="Arial" w:eastAsia="Times New Roman" w:hAnsi="Arial" w:cs="Arial"/>
          <w:color w:val="222222"/>
          <w:sz w:val="24"/>
          <w:szCs w:val="24"/>
        </w:rPr>
      </w:pPr>
      <w:r w:rsidRPr="00270757">
        <w:rPr>
          <w:rFonts w:ascii="Arial" w:eastAsia="Times New Roman" w:hAnsi="Arial" w:cs="Arial"/>
          <w:color w:val="222222"/>
          <w:sz w:val="24"/>
          <w:szCs w:val="24"/>
        </w:rPr>
        <w:t xml:space="preserve">There are so many different things you can track based on the type of planner you want to get, and what it is being used for. Home and family planners might have pages for </w:t>
      </w:r>
      <w:r w:rsidRPr="00270757">
        <w:rPr>
          <w:rFonts w:ascii="Arial" w:eastAsia="Times New Roman" w:hAnsi="Arial" w:cs="Arial"/>
          <w:color w:val="222222"/>
          <w:sz w:val="24"/>
          <w:szCs w:val="24"/>
        </w:rPr>
        <w:lastRenderedPageBreak/>
        <w:t xml:space="preserve">your budget and savings or cleaning lists, while a daily life planner often includes work to-do lists, </w:t>
      </w:r>
      <w:r w:rsidR="00270757" w:rsidRPr="00270757">
        <w:rPr>
          <w:rFonts w:ascii="Arial" w:eastAsia="Times New Roman" w:hAnsi="Arial" w:cs="Arial"/>
          <w:color w:val="222222"/>
          <w:sz w:val="24"/>
          <w:szCs w:val="24"/>
        </w:rPr>
        <w:t>places you want to visit, or making plans with friends. Think outside the box and include pages to track anything and everything that often gets passed up.</w:t>
      </w:r>
    </w:p>
    <w:bookmarkEnd w:id="0"/>
    <w:p w14:paraId="47E2D989" w14:textId="77777777" w:rsidR="00270757" w:rsidRPr="007E2952" w:rsidRDefault="00270757" w:rsidP="007E2952">
      <w:pPr>
        <w:shd w:val="clear" w:color="auto" w:fill="FFFFFF"/>
        <w:spacing w:after="0" w:line="240" w:lineRule="auto"/>
        <w:rPr>
          <w:rFonts w:ascii="Arial" w:eastAsia="Times New Roman" w:hAnsi="Arial" w:cs="Arial"/>
          <w:b/>
          <w:color w:val="222222"/>
          <w:sz w:val="24"/>
          <w:szCs w:val="24"/>
        </w:rPr>
      </w:pPr>
    </w:p>
    <w:sectPr w:rsidR="00270757" w:rsidRPr="007E29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520BE5"/>
    <w:multiLevelType w:val="multilevel"/>
    <w:tmpl w:val="25C8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3B"/>
    <w:rsid w:val="000E58B6"/>
    <w:rsid w:val="001D6586"/>
    <w:rsid w:val="00256BCE"/>
    <w:rsid w:val="00270757"/>
    <w:rsid w:val="004F01A4"/>
    <w:rsid w:val="007422BC"/>
    <w:rsid w:val="007E2952"/>
    <w:rsid w:val="009F78C2"/>
    <w:rsid w:val="00A23696"/>
    <w:rsid w:val="00B34F68"/>
    <w:rsid w:val="00E3563B"/>
    <w:rsid w:val="00F92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A177"/>
  <w15:chartTrackingRefBased/>
  <w15:docId w15:val="{3FC93306-5726-4D17-BE7A-239886F4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56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44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2018-07-23T16:08:00Z</dcterms:created>
  <dcterms:modified xsi:type="dcterms:W3CDTF">2018-07-23T22:30:00Z</dcterms:modified>
</cp:coreProperties>
</file>